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312"/>
        <w:rPr>
          <w:rFonts w:ascii="黑体" w:hAnsi="黑体" w:eastAsia="黑体"/>
          <w:b w:val="0"/>
          <w:bCs/>
        </w:rPr>
      </w:pPr>
      <w:bookmarkStart w:id="0" w:name="_Toc1015"/>
      <w:bookmarkStart w:id="1" w:name="_Hlk117777280"/>
      <w:r>
        <w:rPr>
          <w:rFonts w:hint="eastAsia" w:ascii="黑体" w:hAnsi="黑体" w:eastAsia="黑体"/>
          <w:b w:val="0"/>
          <w:bCs/>
          <w:lang w:val="en-US" w:eastAsia="zh-CN"/>
        </w:rPr>
        <w:t>实习</w:t>
      </w:r>
      <w:bookmarkStart w:id="2" w:name="_GoBack"/>
      <w:bookmarkEnd w:id="2"/>
      <w:r>
        <w:rPr>
          <w:rFonts w:hint="eastAsia" w:ascii="黑体" w:hAnsi="黑体" w:eastAsia="黑体"/>
          <w:b w:val="0"/>
          <w:bCs/>
          <w:lang w:val="en-US" w:eastAsia="zh-CN"/>
        </w:rPr>
        <w:t>材料</w:t>
      </w:r>
      <w:r>
        <w:rPr>
          <w:rFonts w:hint="eastAsia" w:ascii="黑体" w:hAnsi="黑体" w:eastAsia="黑体"/>
          <w:b w:val="0"/>
          <w:bCs/>
        </w:rPr>
        <w:t>检查记录表</w:t>
      </w:r>
      <w:bookmarkEnd w:id="0"/>
    </w:p>
    <w:tbl>
      <w:tblPr>
        <w:tblStyle w:val="3"/>
        <w:tblpPr w:leftFromText="180" w:rightFromText="180" w:vertAnchor="text" w:horzAnchor="margin" w:tblpXSpec="center" w:tblpY="166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98"/>
        <w:gridCol w:w="1156"/>
        <w:gridCol w:w="555"/>
        <w:gridCol w:w="1140"/>
        <w:gridCol w:w="1830"/>
        <w:gridCol w:w="1440"/>
        <w:gridCol w:w="784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教学单位</w:t>
            </w:r>
          </w:p>
        </w:tc>
        <w:tc>
          <w:tcPr>
            <w:tcW w:w="931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0" w:type="pct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学年学期</w:t>
            </w:r>
          </w:p>
        </w:tc>
        <w:tc>
          <w:tcPr>
            <w:tcW w:w="2589" w:type="pct"/>
            <w:gridSpan w:val="4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带队</w:t>
            </w:r>
            <w:r>
              <w:rPr>
                <w:rFonts w:hint="eastAsia" w:ascii="宋体" w:hAnsi="宋体" w:eastAsia="宋体" w:cs="宋体"/>
              </w:rPr>
              <w:t>教师</w:t>
            </w:r>
          </w:p>
        </w:tc>
        <w:tc>
          <w:tcPr>
            <w:tcW w:w="931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0" w:type="pct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589" w:type="pct"/>
            <w:gridSpan w:val="4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931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20" w:type="pct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</w:rPr>
              <w:t>周数</w:t>
            </w:r>
          </w:p>
        </w:tc>
        <w:tc>
          <w:tcPr>
            <w:tcW w:w="996" w:type="pct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84" w:type="pct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检查时间</w:t>
            </w:r>
          </w:p>
        </w:tc>
        <w:tc>
          <w:tcPr>
            <w:tcW w:w="808" w:type="pct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pct"/>
            <w:gridSpan w:val="2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实习单位1</w:t>
            </w:r>
          </w:p>
        </w:tc>
        <w:tc>
          <w:tcPr>
            <w:tcW w:w="4142" w:type="pct"/>
            <w:gridSpan w:val="7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pct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实习单位2</w:t>
            </w:r>
          </w:p>
        </w:tc>
        <w:tc>
          <w:tcPr>
            <w:tcW w:w="4142" w:type="pct"/>
            <w:gridSpan w:val="7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pct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实习单位3</w:t>
            </w:r>
          </w:p>
        </w:tc>
        <w:tc>
          <w:tcPr>
            <w:tcW w:w="4142" w:type="pct"/>
            <w:gridSpan w:val="7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6" w:type="pct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实习形</w:t>
            </w:r>
            <w:r>
              <w:rPr>
                <w:rFonts w:hint="eastAsia" w:ascii="宋体" w:hAnsi="宋体" w:eastAsia="宋体" w:cs="宋体"/>
              </w:rPr>
              <w:t>式</w:t>
            </w:r>
          </w:p>
        </w:tc>
        <w:tc>
          <w:tcPr>
            <w:tcW w:w="3513" w:type="pct"/>
            <w:gridSpan w:val="6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集中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□   </w:t>
            </w:r>
            <w:r>
              <w:rPr>
                <w:rFonts w:hint="eastAsia" w:ascii="宋体" w:hAnsi="宋体" w:eastAsia="宋体" w:cs="宋体"/>
              </w:rPr>
              <w:t>分散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" w:type="pct"/>
            <w:vMerge w:val="restar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18" w:type="pct"/>
            <w:gridSpan w:val="2"/>
            <w:vMerge w:val="restar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检查项目</w:t>
            </w:r>
          </w:p>
        </w:tc>
        <w:tc>
          <w:tcPr>
            <w:tcW w:w="3131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评估等级标准</w:t>
            </w:r>
          </w:p>
        </w:tc>
        <w:tc>
          <w:tcPr>
            <w:tcW w:w="3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8" w:type="pct"/>
            <w:vMerge w:val="continue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8" w:type="pct"/>
            <w:gridSpan w:val="2"/>
            <w:vMerge w:val="continue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</w:t>
            </w:r>
          </w:p>
        </w:tc>
        <w:tc>
          <w:tcPr>
            <w:tcW w:w="38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</w:rPr>
              <w:t>大纲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有且规范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有但欠规范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有但不规范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实习基地协议书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实习单位均有协议，与专业匹配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有部分实习协议，与专业匹配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实习单位均有协议，与专业匹配度差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</w:rPr>
              <w:t>实践教学计划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有且规范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有但欠规范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有但不规范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</w:rPr>
              <w:t>任务书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任务明确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有培训记录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任务基本明确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培训记录基本规范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任务不太明确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未培训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实习指导过程记录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有且规范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有但欠规范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有但不规范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实习成绩</w:t>
            </w:r>
            <w:r>
              <w:rPr>
                <w:rFonts w:hint="eastAsia" w:ascii="宋体" w:hAnsi="宋体" w:eastAsia="宋体" w:cs="宋体"/>
              </w:rPr>
              <w:t>考核办法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有且规范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有但欠规范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有但不规范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实习成绩评定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有且规范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有但欠规范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有但不规范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leftChars="0" w:right="-23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实习成绩</w:t>
            </w:r>
            <w:r>
              <w:rPr>
                <w:rFonts w:hint="eastAsia" w:ascii="宋体" w:hAnsi="宋体" w:eastAsia="宋体" w:cs="宋体"/>
                <w:szCs w:val="21"/>
              </w:rPr>
              <w:t>符合正态分布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完全符合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比较符合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基本符合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不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leftChars="0" w:right="-23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实习工作总结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有且规范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有但欠规范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有但不规范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" w:type="pct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材料齐全，规范</w:t>
            </w:r>
          </w:p>
        </w:tc>
        <w:tc>
          <w:tcPr>
            <w:tcW w:w="92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</w:t>
            </w:r>
          </w:p>
        </w:tc>
        <w:tc>
          <w:tcPr>
            <w:tcW w:w="99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较好</w:t>
            </w:r>
          </w:p>
        </w:tc>
        <w:tc>
          <w:tcPr>
            <w:tcW w:w="7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</w:t>
            </w:r>
          </w:p>
        </w:tc>
        <w:tc>
          <w:tcPr>
            <w:tcW w:w="42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差</w:t>
            </w:r>
          </w:p>
        </w:tc>
        <w:tc>
          <w:tcPr>
            <w:tcW w:w="3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pct"/>
            <w:gridSpan w:val="3"/>
            <w:vAlign w:val="center"/>
          </w:tcPr>
          <w:p>
            <w:pPr>
              <w:spacing w:line="440" w:lineRule="exact"/>
              <w:ind w:left="-23" w:right="-2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总体评价</w:t>
            </w:r>
          </w:p>
        </w:tc>
        <w:tc>
          <w:tcPr>
            <w:tcW w:w="3513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检查人：</w:t>
            </w:r>
          </w:p>
        </w:tc>
      </w:tr>
      <w:bookmarkEnd w:id="1"/>
    </w:tbl>
    <w:p>
      <w:pPr>
        <w:rPr>
          <w:rFonts w:hint="eastAsia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</w:rPr>
        <w:t>注：总体评价结果，至少</w:t>
      </w:r>
      <w:r>
        <w:rPr>
          <w:rFonts w:hint="eastAsia" w:ascii="仿宋" w:hAnsi="仿宋" w:eastAsia="仿宋"/>
          <w:b/>
          <w:bCs/>
          <w:lang w:val="en-US" w:eastAsia="zh-CN"/>
        </w:rPr>
        <w:t>6</w:t>
      </w:r>
      <w:r>
        <w:rPr>
          <w:rFonts w:hint="eastAsia" w:ascii="仿宋" w:hAnsi="仿宋" w:eastAsia="仿宋"/>
          <w:b/>
          <w:bCs/>
        </w:rPr>
        <w:t>个A且无D可评定为A；至少7个A和B以上且无D可评定为B；至少8个C以上可评定为</w:t>
      </w:r>
      <w:r>
        <w:rPr>
          <w:rFonts w:hint="eastAsia" w:ascii="仿宋" w:hAnsi="仿宋" w:eastAsia="仿宋"/>
          <w:b/>
          <w:bCs/>
          <w:lang w:val="en-US" w:eastAsia="zh-CN"/>
        </w:rPr>
        <w:t>C。</w:t>
      </w:r>
    </w:p>
    <w:p>
      <w:pPr>
        <w:rPr>
          <w:rFonts w:hint="eastAsia" w:ascii="仿宋" w:hAnsi="仿宋" w:eastAsia="仿宋"/>
          <w:b/>
          <w:bCs/>
          <w:lang w:val="en-US" w:eastAsia="zh-CN"/>
        </w:rPr>
      </w:pPr>
    </w:p>
    <w:p>
      <w:pPr>
        <w:pStyle w:val="2"/>
        <w:spacing w:before="0" w:beforeLines="0" w:after="312"/>
        <w:rPr>
          <w:rFonts w:hint="eastAsia" w:ascii="黑体" w:hAnsi="黑体" w:eastAsia="黑体"/>
          <w:b w:val="0"/>
          <w:bCs/>
          <w:lang w:val="en-US" w:eastAsia="zh-CN"/>
        </w:rPr>
      </w:pPr>
      <w:r>
        <w:rPr>
          <w:rFonts w:hint="eastAsia" w:ascii="黑体" w:hAnsi="黑体" w:eastAsia="黑体"/>
          <w:b w:val="0"/>
          <w:bCs/>
          <w:lang w:val="en-US" w:eastAsia="zh-CN"/>
        </w:rPr>
        <w:t>实习环节存在的问题及建议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管理文件方面存在的问题（观测点：实习大纲、实习基地协议、实习计划、考核办法）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管理文件方面的意见及建议：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过程管理方面存在的问题（观测点：实习任务书、实习指导过程记录、实习成绩分析等）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过程管理方面的意见及建议：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实习效果方面存在的问题（观测点：学生实习报告、实习笔记、实习工作总结）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实习效果方面的意见及建议：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dkNTE4NDA0N2Y3Y2M1Nzk4Y2M2OWE0NTQ3YjUifQ=="/>
  </w:docVars>
  <w:rsids>
    <w:rsidRoot w:val="425D3275"/>
    <w:rsid w:val="1BCD2B94"/>
    <w:rsid w:val="203D60EC"/>
    <w:rsid w:val="21826713"/>
    <w:rsid w:val="225E0295"/>
    <w:rsid w:val="2B437521"/>
    <w:rsid w:val="316E433A"/>
    <w:rsid w:val="425D3275"/>
    <w:rsid w:val="42F97BDF"/>
    <w:rsid w:val="45E9573A"/>
    <w:rsid w:val="48893C4D"/>
    <w:rsid w:val="5B811C78"/>
    <w:rsid w:val="5C421A7F"/>
    <w:rsid w:val="63FF6056"/>
    <w:rsid w:val="690C3955"/>
    <w:rsid w:val="7A3475B3"/>
    <w:rsid w:val="7CB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Lines="100" w:after="240" w:afterLines="100" w:line="440" w:lineRule="exact"/>
      <w:jc w:val="center"/>
      <w:outlineLvl w:val="0"/>
    </w:pPr>
    <w:rPr>
      <w:rFonts w:ascii="方正大标宋简体" w:hAnsi="宋体" w:eastAsia="方正大标宋简体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575</Characters>
  <Lines>0</Lines>
  <Paragraphs>0</Paragraphs>
  <TotalTime>39</TotalTime>
  <ScaleCrop>false</ScaleCrop>
  <LinksUpToDate>false</LinksUpToDate>
  <CharactersWithSpaces>578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2023-10-24T01:46:00Z</dcterms:created>
  <dc:creator>lenovo</dc:creator>
  <cp:lastModifiedBy>hp</cp:lastModifiedBy>
  <cp:lastPrinted>2023-10-25T02:41:00Z</cp:lastPrinted>
  <dcterms:modified xsi:type="dcterms:W3CDTF">2023-11-06T03:39:20Z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EAC33256B42240269A8EA2DE43DBB50C_11</vt:lpwstr>
  </property>
</Properties>
</file>